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B47AA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bookmarkStart w:id="0" w:name="_Hlk160092704"/>
      <w:bookmarkEnd w:id="0"/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478FDC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0AC9DE7" w14:textId="77777777" w:rsidR="00A60D16" w:rsidRPr="00B14879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19325BE5" w14:textId="40BB6A24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ป้องกันปราบปราม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3BFC23C7" w14:textId="6EE449E9" w:rsidR="00A60D16" w:rsidRDefault="00A60D16" w:rsidP="001B295D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2F55CFD" w14:textId="218D637B" w:rsidR="00A60D16" w:rsidRPr="00A60D16" w:rsidRDefault="00A60D16" w:rsidP="00A60D16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( 15 ต.ค. 66)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อำนวยการโดย พ.ต.อ.สุเมธ สุนะ ผกก.หนองโสน พ.ต.ท.ชนินทร์ ถาวร รอง ผกก.ป สภ.หนองโสน มอบหมายให้ พ.ต.ท.ธีระ เมฆขาว สวป.สภ.หนองโสน 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ร่วมกับองค์การบริหารส่วนตำบลหนองโสน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ฝึกอบรมให้ความรู้เกี่ยวกับการรับมือเหตุการณ์กราดยิงที่เกิดขึ้นในปัจจุบันและฝึกซ้อมการปฏิบัติยุทธวิธี หนี ซ่อน สู้ (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Active shooter)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ให้กับคณะครู เจ้าหน้าที่ ศูนย์พัฒนาเด็กเล็กองค์การบริหารส่วนตำบลหนองโสน ณ ศูนย์พัฒนาเด็กเล็กบ้านหนองโสน ต.หนองโสน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9FD2BA1" w14:textId="77777777" w:rsidR="00A60D16" w:rsidRPr="00082CFF" w:rsidRDefault="00A60D16" w:rsidP="00A60D16">
      <w:pPr>
        <w:rPr>
          <w:rFonts w:ascii="Calibri" w:eastAsia="Calibri" w:hAnsi="Calibri" w:cs="Cordia New"/>
        </w:rPr>
      </w:pPr>
    </w:p>
    <w:p w14:paraId="707F9188" w14:textId="774E176C" w:rsidR="00A60D16" w:rsidRDefault="00A60D16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A4CAC80" wp14:editId="7DAD6180">
            <wp:simplePos x="0" y="0"/>
            <wp:positionH relativeFrom="column">
              <wp:posOffset>533400</wp:posOffset>
            </wp:positionH>
            <wp:positionV relativeFrom="paragraph">
              <wp:posOffset>635</wp:posOffset>
            </wp:positionV>
            <wp:extent cx="2336134" cy="1752489"/>
            <wp:effectExtent l="0" t="0" r="7620" b="635"/>
            <wp:wrapTight wrapText="bothSides">
              <wp:wrapPolygon edited="0">
                <wp:start x="0" y="0"/>
                <wp:lineTo x="0" y="21373"/>
                <wp:lineTo x="21494" y="21373"/>
                <wp:lineTo x="2149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34" cy="175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47EDD1AF" wp14:editId="7C1CF344">
            <wp:extent cx="2326971" cy="1745615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725" cy="174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90C6" w14:textId="6C135C18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B0039B1" wp14:editId="34E97AE8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2409825" cy="1807769"/>
            <wp:effectExtent l="0" t="0" r="0" b="2540"/>
            <wp:wrapTight wrapText="bothSides">
              <wp:wrapPolygon edited="0">
                <wp:start x="0" y="0"/>
                <wp:lineTo x="0" y="21403"/>
                <wp:lineTo x="21344" y="21403"/>
                <wp:lineTo x="2134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3AF6FFE3" wp14:editId="07DFEF3C">
            <wp:extent cx="2352675" cy="1764897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47" cy="176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0AA3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</w:p>
    <w:p w14:paraId="1B47EF5A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EC1AD6" w14:textId="17F293A7" w:rsidR="00A60D16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20C3926A" w14:textId="77777777" w:rsidR="001B295D" w:rsidRDefault="001B295D"/>
    <w:p w14:paraId="41B9024A" w14:textId="77777777" w:rsidR="001B295D" w:rsidRDefault="001B295D"/>
    <w:p w14:paraId="3053E014" w14:textId="3986E09E" w:rsidR="001B295D" w:rsidRPr="001B295D" w:rsidRDefault="001B295D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B29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การปล่อยแถว</w:t>
      </w:r>
    </w:p>
    <w:p w14:paraId="4F9085E4" w14:textId="455B86C4" w:rsidR="008E5999" w:rsidRDefault="008E5999" w:rsidP="008E5999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(20 ต.ค. 66)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16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อำนวยการโดย พ.ต.อ.สุเมธ สุนะ ผกก.หนองโสน พ.ต.ท.ชนินทร์ ถาวร รอง ผกก.ป สภ.หนองโสน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พ.ต.ท.ธีระ เมฆขาว สวป.สภ.หนองโสน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พร้อมข้าราชการตำรวจ สภ.หนองโสน ได้ร่วมปล่อยแถวระดมกวาดล้างประจำเดือน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ลานหน้าสภ.หนองโสน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ต.หนองโสน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3A0FC4A" w14:textId="77777777" w:rsidR="008E5999" w:rsidRPr="00A60D16" w:rsidRDefault="008E5999" w:rsidP="008E5999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262CC7" w14:textId="16BFFEDD" w:rsidR="008E5999" w:rsidRDefault="008E5999">
      <w:r>
        <w:rPr>
          <w:rFonts w:hint="cs"/>
          <w:noProof/>
          <w14:ligatures w14:val="standardContextual"/>
        </w:rPr>
        <w:drawing>
          <wp:inline distT="0" distB="0" distL="0" distR="0" wp14:anchorId="3025E79A" wp14:editId="06B931FE">
            <wp:extent cx="2725947" cy="181689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46" cy="18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cs"/>
          <w:noProof/>
          <w14:ligatures w14:val="standardContextual"/>
        </w:rPr>
        <w:drawing>
          <wp:inline distT="0" distB="0" distL="0" distR="0" wp14:anchorId="5EA12BFD" wp14:editId="42991B4D">
            <wp:extent cx="2734574" cy="1822645"/>
            <wp:effectExtent l="0" t="0" r="889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929" cy="18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5A84" w14:textId="0056D8CE" w:rsidR="001B295D" w:rsidRDefault="001B295D"/>
    <w:p w14:paraId="0CAAA51D" w14:textId="77777777" w:rsidR="001B295D" w:rsidRDefault="001B295D"/>
    <w:p w14:paraId="02DB765C" w14:textId="77777777" w:rsidR="001B295D" w:rsidRDefault="001B295D"/>
    <w:p w14:paraId="2E06395D" w14:textId="77777777" w:rsidR="001B295D" w:rsidRDefault="001B295D"/>
    <w:p w14:paraId="2D7A2B25" w14:textId="77777777" w:rsidR="001B295D" w:rsidRDefault="001B295D"/>
    <w:p w14:paraId="27AE4CFC" w14:textId="77777777" w:rsidR="001B295D" w:rsidRDefault="001B295D"/>
    <w:p w14:paraId="079A7579" w14:textId="77777777" w:rsidR="001B295D" w:rsidRDefault="001B295D"/>
    <w:p w14:paraId="525C8B9A" w14:textId="77777777" w:rsidR="001B295D" w:rsidRDefault="001B295D"/>
    <w:p w14:paraId="00299BA0" w14:textId="77777777" w:rsidR="001B295D" w:rsidRDefault="001B295D"/>
    <w:p w14:paraId="6524BE4A" w14:textId="77777777" w:rsidR="001B295D" w:rsidRDefault="001B295D"/>
    <w:p w14:paraId="51B8ADE8" w14:textId="77777777" w:rsidR="001B295D" w:rsidRDefault="001B295D"/>
    <w:p w14:paraId="219071AD" w14:textId="77777777" w:rsidR="001B295D" w:rsidRDefault="001B295D"/>
    <w:p w14:paraId="0529679D" w14:textId="77777777" w:rsidR="001B295D" w:rsidRDefault="001B295D"/>
    <w:p w14:paraId="52078684" w14:textId="77777777" w:rsidR="001B295D" w:rsidRDefault="001B295D"/>
    <w:p w14:paraId="3F5FDDCC" w14:textId="77777777" w:rsidR="001B295D" w:rsidRDefault="001B295D"/>
    <w:p w14:paraId="54837FC3" w14:textId="77777777" w:rsidR="001B295D" w:rsidRDefault="001B295D"/>
    <w:p w14:paraId="3F4B2105" w14:textId="77777777" w:rsidR="001B295D" w:rsidRDefault="001B295D"/>
    <w:p w14:paraId="38EAA1F3" w14:textId="77777777" w:rsidR="001B295D" w:rsidRDefault="001B295D"/>
    <w:p w14:paraId="53B7327C" w14:textId="77777777" w:rsidR="001B295D" w:rsidRDefault="001B295D"/>
    <w:p w14:paraId="6915897B" w14:textId="6D4EC08E" w:rsidR="001B295D" w:rsidRPr="001B295D" w:rsidRDefault="001B295D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B29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การปฏิบัติร่วมกับหน่วยงานอื่น</w:t>
      </w:r>
    </w:p>
    <w:p w14:paraId="2D746B70" w14:textId="00B76EB9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( 15 ต.ค. 66)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อำนวยการโดย พ.ต.อ.สุเมธ สุนะ ผกก.หนองโสน พ.ต.ท.ชนินทร์ ถาวร รอง ผกก.ป สภ.หนองโสน มอบหมายให้ พ.ต.ท.ธีระ เมฆขาว สวป.สภ.หนองโสน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ร่วมกับองค์การบริหารส่วนตำบลหนองโสน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ฝึกอบรมให้ความรู้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ตาม</w:t>
      </w:r>
      <w:r w:rsidRPr="001B295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โครงการป้องกันและแก้ไขปัญหายาเสพติด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หอประชุมโรงเรียนหนองโสนพิทยาคม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ต.หนองโสน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CFA1771" w14:textId="77777777" w:rsidR="001B295D" w:rsidRDefault="001B295D" w:rsidP="001B295D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CC1A19" w14:textId="77777777" w:rsidR="001B295D" w:rsidRPr="00082CFF" w:rsidRDefault="001B295D" w:rsidP="001B295D">
      <w:pPr>
        <w:rPr>
          <w:rFonts w:ascii="Calibri" w:eastAsia="Calibri" w:hAnsi="Calibri" w:cs="Cordia New"/>
        </w:rPr>
      </w:pPr>
    </w:p>
    <w:p w14:paraId="016233DB" w14:textId="77777777" w:rsidR="001B295D" w:rsidRDefault="001B295D" w:rsidP="001B295D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C14299A" wp14:editId="52BF4D2A">
            <wp:simplePos x="0" y="0"/>
            <wp:positionH relativeFrom="column">
              <wp:posOffset>526211</wp:posOffset>
            </wp:positionH>
            <wp:positionV relativeFrom="paragraph">
              <wp:posOffset>3343</wp:posOffset>
            </wp:positionV>
            <wp:extent cx="2335530" cy="1557020"/>
            <wp:effectExtent l="0" t="0" r="7620" b="5080"/>
            <wp:wrapTight wrapText="bothSides">
              <wp:wrapPolygon edited="0">
                <wp:start x="0" y="0"/>
                <wp:lineTo x="0" y="21406"/>
                <wp:lineTo x="21494" y="21406"/>
                <wp:lineTo x="21494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11F0C5A0" wp14:editId="1DD36B12">
            <wp:extent cx="2340459" cy="1560087"/>
            <wp:effectExtent l="0" t="0" r="3175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326" cy="15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F7F4" w14:textId="77777777" w:rsidR="001B295D" w:rsidRPr="00082CFF" w:rsidRDefault="001B295D" w:rsidP="001B295D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AAEF67B" wp14:editId="17A486C8">
            <wp:simplePos x="0" y="0"/>
            <wp:positionH relativeFrom="column">
              <wp:posOffset>457200</wp:posOffset>
            </wp:positionH>
            <wp:positionV relativeFrom="paragraph">
              <wp:posOffset>-168</wp:posOffset>
            </wp:positionV>
            <wp:extent cx="2409825" cy="1605915"/>
            <wp:effectExtent l="0" t="0" r="9525" b="0"/>
            <wp:wrapTight wrapText="bothSides">
              <wp:wrapPolygon edited="0">
                <wp:start x="0" y="0"/>
                <wp:lineTo x="0" y="21267"/>
                <wp:lineTo x="21515" y="21267"/>
                <wp:lineTo x="21515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633C7393" wp14:editId="0045FA6B">
            <wp:extent cx="2394936" cy="1596234"/>
            <wp:effectExtent l="0" t="0" r="5715" b="444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203" cy="15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F2F9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33384F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2F8C34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BCAB93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45FA42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A67814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3E4289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18436A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46E26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F5771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A53981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4D9B28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</w:p>
    <w:p w14:paraId="444A25EC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A9066F" w14:textId="77777777" w:rsidR="001B295D" w:rsidRP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</w:p>
    <w:p w14:paraId="5BC3EEE1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06B004A9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9AF6F7C" w14:textId="77777777" w:rsidR="00A60D16" w:rsidRPr="00B14879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4A54A257" w14:textId="77777777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งานสอบสวน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2BE4C996" w14:textId="77777777" w:rsidR="00A60D16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3163B24" w14:textId="77777777" w:rsidR="00A60D16" w:rsidRPr="00082CFF" w:rsidRDefault="00A60D16" w:rsidP="00A60D16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วันที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่ 18 ตุลาคม 2566 </w:t>
      </w:r>
      <w:r>
        <w:rPr>
          <w:rFonts w:ascii="TH SarabunIT๙" w:eastAsia="Calibri" w:hAnsi="TH SarabunIT๙" w:cs="TH SarabunIT๙"/>
          <w:sz w:val="32"/>
          <w:szCs w:val="32"/>
          <w:cs/>
        </w:rPr>
        <w:t>พนักงานสอบสวนได้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ประชาสัมพันธ์เกี่ยวกับ ๑๘ กลโกงของมิจฉาชีพทางระบบออนไลน์ให้แก่ประชาชนผู้มา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แจ้งความร้องทุกข์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ในเรื่องต่างๆ บนสถานี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 xml:space="preserve"> โดย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ประชาชนได้รับทราบข้อมูลและขอบคุณเจ้าหน้าที่ ที่ช่วยแจ้งประชาสัมพันธ์ในเรื่องดังกล่าว </w:t>
      </w:r>
    </w:p>
    <w:p w14:paraId="06E777AC" w14:textId="77777777" w:rsidR="00A60D16" w:rsidRPr="00082CFF" w:rsidRDefault="00A60D16" w:rsidP="00A60D16">
      <w:pPr>
        <w:rPr>
          <w:rFonts w:ascii="Calibri" w:eastAsia="Calibri" w:hAnsi="Calibri" w:cs="Cordia New"/>
        </w:rPr>
      </w:pPr>
    </w:p>
    <w:p w14:paraId="78E6BFAD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76796F6D" wp14:editId="2E81BF6A">
            <wp:extent cx="5429250" cy="4071020"/>
            <wp:effectExtent l="0" t="0" r="0" b="5715"/>
            <wp:docPr id="9" name="รูปภาพ 9" descr="C:\Users\Smart\Downloads\S__72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S__7202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73" cy="40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D1B">
        <w:rPr>
          <w:rFonts w:ascii="Calibri" w:eastAsia="Calibri" w:hAnsi="Calibri" w:cs="Cordia New"/>
          <w:noProof/>
          <w14:ligatures w14:val="standardContextual"/>
        </w:rPr>
        <w:t xml:space="preserve"> </w:t>
      </w:r>
    </w:p>
    <w:p w14:paraId="4754378A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</w:p>
    <w:p w14:paraId="04E382D3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1E9C64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626398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93B20F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22BC3F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9C8BB7" w14:textId="77777777" w:rsidR="00A60D16" w:rsidRPr="00082CFF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82CF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เมื่อวันที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9 ตุลาคม 2566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เจ้าหน้าที่ตำรวจ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>ได้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แจ้ง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>ดำเนินคดี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ถึงที่สุดให้แก่ผู้ต้องหาทราบว่า กองทะเบียนประวัติอาชญากรได้ดำเนินการลบประวัติที่ผู้ต้องหาถูกดำเนินคดีตามเงื่อนไขที่กำหนด</w:t>
      </w:r>
    </w:p>
    <w:p w14:paraId="01A8A242" w14:textId="77777777" w:rsidR="00A60D16" w:rsidRPr="00082CFF" w:rsidRDefault="00A60D16" w:rsidP="00A60D16">
      <w:pPr>
        <w:spacing w:after="0" w:line="240" w:lineRule="auto"/>
        <w:ind w:left="94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3D6568FC" w14:textId="77777777" w:rsidR="00A60D16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96F783E" wp14:editId="5464B2D8">
            <wp:extent cx="5101931" cy="6801039"/>
            <wp:effectExtent l="0" t="0" r="3810" b="0"/>
            <wp:docPr id="10" name="รูปภาพ 10" descr="C:\Users\Smart\Downloads\164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16484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8" cy="68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A5EA" w14:textId="77777777" w:rsidR="00A60D16" w:rsidRDefault="00A60D16"/>
    <w:p w14:paraId="3B56D636" w14:textId="77777777" w:rsidR="00A60D16" w:rsidRDefault="00A60D16"/>
    <w:p w14:paraId="6C32DB96" w14:textId="77777777" w:rsidR="00A60D16" w:rsidRDefault="00A60D16"/>
    <w:p w14:paraId="1C31AC8A" w14:textId="77777777" w:rsidR="00A60D16" w:rsidRDefault="00A60D16"/>
    <w:p w14:paraId="0F8F255D" w14:textId="77777777" w:rsidR="00A60D16" w:rsidRDefault="00A60D16"/>
    <w:p w14:paraId="397603CA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7F7C27FB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5916D2F3" w14:textId="77777777" w:rsidR="00A60D16" w:rsidRPr="00B14879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5BA79D66" w14:textId="77777777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อำนวยการ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484E4C30" w14:textId="77777777" w:rsidR="00A60D16" w:rsidRPr="00B807FD" w:rsidRDefault="00A60D16" w:rsidP="00A60D16">
      <w:pPr>
        <w:ind w:left="94" w:firstLine="720"/>
        <w:rPr>
          <w:rFonts w:ascii="TH SarabunIT๙" w:eastAsia="Calibri" w:hAnsi="TH SarabunIT๙" w:cs="TH SarabunIT๙"/>
          <w:sz w:val="36"/>
          <w:szCs w:val="36"/>
        </w:rPr>
      </w:pPr>
      <w:r w:rsidRPr="00B807FD">
        <w:rPr>
          <w:rFonts w:ascii="TH SarabunIT๙" w:eastAsia="Calibri" w:hAnsi="TH SarabunIT๙" w:cs="TH SarabunIT๙"/>
          <w:sz w:val="36"/>
          <w:szCs w:val="36"/>
          <w:cs/>
        </w:rPr>
        <w:t xml:space="preserve">เมื่อวันที่ 10 ตุลาคม พ.ศ.2566 ข้าราชการตำรวจ สภ.หนองโสน ร่วมกันพัฒนาทำความสะอาดบริเวณรอบอาคารและบ้านพัก ของ สภ.หนองโสน </w:t>
      </w:r>
    </w:p>
    <w:p w14:paraId="7ECDAA1F" w14:textId="77777777" w:rsidR="00A60D16" w:rsidRPr="00082CFF" w:rsidRDefault="00A60D16" w:rsidP="00A60D16">
      <w:pPr>
        <w:rPr>
          <w:rFonts w:ascii="Calibri" w:eastAsia="Calibri" w:hAnsi="Calibri" w:cs="Cordia New"/>
        </w:rPr>
      </w:pPr>
    </w:p>
    <w:p w14:paraId="33045B8D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  <w:r w:rsidRPr="00B807FD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66C9940C" wp14:editId="5E417A4E">
            <wp:extent cx="4021243" cy="4038600"/>
            <wp:effectExtent l="152400" t="114300" r="151130" b="171450"/>
            <wp:docPr id="1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A8518C6F-318D-E4C7-E307-A4FC267500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A8518C6F-318D-E4C7-E307-A4FC267500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166" cy="4043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A4D1B">
        <w:rPr>
          <w:rFonts w:ascii="Calibri" w:eastAsia="Calibri" w:hAnsi="Calibri" w:cs="Cordia New"/>
          <w:noProof/>
          <w14:ligatures w14:val="standardContextual"/>
        </w:rPr>
        <w:t xml:space="preserve"> </w:t>
      </w:r>
    </w:p>
    <w:p w14:paraId="49390677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</w:p>
    <w:p w14:paraId="2BB9DFB2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4C768B0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07E42E" w14:textId="77777777" w:rsidR="00A60D16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718B21E" w14:textId="77777777" w:rsidR="00A60D16" w:rsidRDefault="00A60D16"/>
    <w:p w14:paraId="182C33E6" w14:textId="77777777" w:rsidR="00A60D16" w:rsidRDefault="00A60D16"/>
    <w:p w14:paraId="006E3182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1E6DE65A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792ABEEB" w14:textId="77777777" w:rsidR="00A60D16" w:rsidRPr="00B14879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77EB39DD" w14:textId="4D6BB4A5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สืบสวน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26AB3A89" w14:textId="77777777" w:rsidR="00A60D16" w:rsidRDefault="00A60D16"/>
    <w:p w14:paraId="632EAF50" w14:textId="77777777" w:rsidR="00A60D16" w:rsidRDefault="00A60D16" w:rsidP="00A60D16">
      <w:r>
        <w:rPr>
          <w:noProof/>
        </w:rPr>
        <w:drawing>
          <wp:anchor distT="0" distB="0" distL="114300" distR="114300" simplePos="0" relativeHeight="251663360" behindDoc="0" locked="0" layoutInCell="1" allowOverlap="1" wp14:anchorId="53BE57FC" wp14:editId="48422F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33938" cy="3924300"/>
            <wp:effectExtent l="0" t="0" r="508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38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87931" w14:textId="77777777" w:rsidR="00A60D16" w:rsidRDefault="00A60D16" w:rsidP="00A60D16"/>
    <w:p w14:paraId="0D1DFA36" w14:textId="77777777" w:rsidR="00A60D16" w:rsidRDefault="00A60D16" w:rsidP="00A60D16"/>
    <w:p w14:paraId="52149FF0" w14:textId="77777777" w:rsidR="00A60D16" w:rsidRDefault="00A60D16" w:rsidP="00A60D16"/>
    <w:p w14:paraId="7C48AE79" w14:textId="77777777" w:rsidR="00A60D16" w:rsidRDefault="00A60D16" w:rsidP="00A60D16"/>
    <w:p w14:paraId="0B5A5491" w14:textId="77777777" w:rsidR="00A60D16" w:rsidRDefault="00A60D16" w:rsidP="00A60D16"/>
    <w:p w14:paraId="236AF4DA" w14:textId="77777777" w:rsidR="00A60D16" w:rsidRDefault="00A60D16" w:rsidP="00A60D16"/>
    <w:p w14:paraId="59400F2F" w14:textId="77777777" w:rsidR="00A60D16" w:rsidRDefault="00A60D16" w:rsidP="00A60D16"/>
    <w:p w14:paraId="09935C90" w14:textId="77777777" w:rsidR="00A60D16" w:rsidRDefault="00A60D16" w:rsidP="00A60D16"/>
    <w:p w14:paraId="7552B5A9" w14:textId="77777777" w:rsidR="00A60D16" w:rsidRDefault="00A60D16" w:rsidP="00A60D16"/>
    <w:p w14:paraId="010FFAD3" w14:textId="77777777" w:rsidR="00A60D16" w:rsidRDefault="00A60D16" w:rsidP="00A60D16"/>
    <w:p w14:paraId="5D162FD1" w14:textId="77777777" w:rsidR="00A60D16" w:rsidRDefault="00A60D16" w:rsidP="00A60D16"/>
    <w:p w14:paraId="3735437D" w14:textId="77777777" w:rsidR="00A60D16" w:rsidRDefault="00A60D16" w:rsidP="00A60D16"/>
    <w:p w14:paraId="116ADA32" w14:textId="77777777" w:rsidR="00A60D16" w:rsidRDefault="00A60D16" w:rsidP="00A60D16"/>
    <w:p w14:paraId="4B416417" w14:textId="77777777" w:rsidR="00A60D16" w:rsidRDefault="00A60D16" w:rsidP="00A60D16"/>
    <w:p w14:paraId="26A99B7A" w14:textId="77777777" w:rsidR="00A60D16" w:rsidRDefault="00A60D16" w:rsidP="00A60D16">
      <w:pPr>
        <w:ind w:firstLine="567"/>
        <w:jc w:val="thaiDistribute"/>
      </w:pPr>
      <w:r w:rsidRPr="00EB0F50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6</w:t>
      </w:r>
      <w:r w:rsidRPr="00EB0F50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ตุลาคม </w:t>
      </w:r>
      <w:r w:rsidRPr="00EB0F50">
        <w:rPr>
          <w:rFonts w:ascii="TH SarabunPSK" w:hAnsi="TH SarabunPSK" w:cs="TH SarabunPSK"/>
          <w:sz w:val="36"/>
          <w:szCs w:val="36"/>
          <w:cs/>
        </w:rPr>
        <w:t xml:space="preserve">2566 เจ้าหน้าที่ตำรวจชุดสืบสวน สภ.หนองโสน </w:t>
      </w:r>
      <w:r>
        <w:rPr>
          <w:rFonts w:ascii="TH SarabunPSK" w:hAnsi="TH SarabunPSK" w:cs="TH SarabunPSK" w:hint="cs"/>
          <w:sz w:val="36"/>
          <w:szCs w:val="36"/>
          <w:cs/>
        </w:rPr>
        <w:t>ตรวจเยี่ยมประชาชนในพื้นที่รับผิดชอบ หมู่ 6 บ้านสุขสำราญ และหมู่บ้านข้างเคียง ตำบลหนองโสน อำเภอสามง่าม            จังหวัดพิจิตร และได้ประชาสัมพันธ์ถึงกลลวงแก๊งคอลเซ็นเตอร์และการหลอกให้ลงทุน ให้ประชาชนได้ตระหนักและไม่ตกเป็นเหยื่อ</w:t>
      </w:r>
    </w:p>
    <w:p w14:paraId="7321650E" w14:textId="77777777" w:rsidR="00A60D16" w:rsidRDefault="00A60D16"/>
    <w:p w14:paraId="6BCB67EF" w14:textId="77777777" w:rsidR="00A60D16" w:rsidRDefault="00A60D16"/>
    <w:p w14:paraId="617A8B1E" w14:textId="77777777" w:rsidR="00A60D16" w:rsidRDefault="00A60D16"/>
    <w:p w14:paraId="3BBECB6D" w14:textId="77777777" w:rsidR="00A60D16" w:rsidRDefault="00A60D16"/>
    <w:p w14:paraId="6E57D93E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B36090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3051282" w14:textId="77777777" w:rsidR="00A60D16" w:rsidRPr="001E38ED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ตุลาคม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6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14A3CB36" w14:textId="77777777" w:rsidR="00A60D16" w:rsidRPr="00E049CE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E049CE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งาน</w:t>
      </w:r>
      <w:r w:rsidRPr="00E049CE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จิตอาสา</w:t>
      </w:r>
      <w:r w:rsidRPr="00E049CE"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  <w:t xml:space="preserve"> </w:t>
      </w:r>
    </w:p>
    <w:p w14:paraId="6AB7A31E" w14:textId="77777777" w:rsidR="00A60D16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1F9A133" w14:textId="77777777" w:rsidR="00A60D16" w:rsidRPr="00082CFF" w:rsidRDefault="00A60D16" w:rsidP="00D45768">
      <w:pPr>
        <w:ind w:firstLine="720"/>
        <w:jc w:val="thaiDistribute"/>
        <w:rPr>
          <w:rFonts w:ascii="Calibri" w:eastAsia="Calibri" w:hAnsi="Calibri" w:cs="Cordia New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เมื่อวันที่ 16 ตุลาคม 2566 นำโดย พ.ต.ท.สายัณห์ จันศรี รอง ผกก.สส.สภ.หนองโสน พร้อมด้วยชุดจิตอาสา สภ.หนองโสน ออกพื้นที่ตรวจเยี่ยม นางปาริฉัตร คุ้มประดิษฐ์ และ เด็กชายธนกร คุ้มประดิษฐ์ (ผู้ช่วยในพระบรมราชนุเคราะห์) ที่ได้รับบาดเจ็บจากเหตุการณ์โดมถล่ม ณ โรงเรียนวัดเนินปอ เมื่อวันที่ 22 พฤษภาคม 2566 ที่ผ่านมา </w:t>
      </w:r>
    </w:p>
    <w:p w14:paraId="00A9D934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D52C439" wp14:editId="0B3E8930">
            <wp:simplePos x="0" y="0"/>
            <wp:positionH relativeFrom="column">
              <wp:posOffset>3185160</wp:posOffset>
            </wp:positionH>
            <wp:positionV relativeFrom="paragraph">
              <wp:posOffset>195580</wp:posOffset>
            </wp:positionV>
            <wp:extent cx="2915920" cy="2028825"/>
            <wp:effectExtent l="190500" t="190500" r="189230" b="200025"/>
            <wp:wrapNone/>
            <wp:docPr id="728747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47865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" b="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7921BF0A" wp14:editId="1EAAE336">
            <wp:simplePos x="0" y="0"/>
            <wp:positionH relativeFrom="column">
              <wp:posOffset>152400</wp:posOffset>
            </wp:positionH>
            <wp:positionV relativeFrom="paragraph">
              <wp:posOffset>218440</wp:posOffset>
            </wp:positionV>
            <wp:extent cx="2790825" cy="2018030"/>
            <wp:effectExtent l="190500" t="190500" r="200025" b="191770"/>
            <wp:wrapNone/>
            <wp:docPr id="4224061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06139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8" b="2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E51CC" w14:textId="77777777" w:rsidR="00A60D16" w:rsidRPr="00A17790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D94B189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6BC37A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36F44A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4693F9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EA7902D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DB5CC5" wp14:editId="2682B65A">
            <wp:simplePos x="0" y="0"/>
            <wp:positionH relativeFrom="column">
              <wp:posOffset>3192780</wp:posOffset>
            </wp:positionH>
            <wp:positionV relativeFrom="paragraph">
              <wp:posOffset>956310</wp:posOffset>
            </wp:positionV>
            <wp:extent cx="2857500" cy="2114550"/>
            <wp:effectExtent l="190500" t="190500" r="190500" b="190500"/>
            <wp:wrapNone/>
            <wp:docPr id="2089228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28573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F9A6ACA" wp14:editId="61FFCE41">
            <wp:simplePos x="0" y="0"/>
            <wp:positionH relativeFrom="column">
              <wp:posOffset>106680</wp:posOffset>
            </wp:positionH>
            <wp:positionV relativeFrom="paragraph">
              <wp:posOffset>941070</wp:posOffset>
            </wp:positionV>
            <wp:extent cx="2818130" cy="2114550"/>
            <wp:effectExtent l="190500" t="190500" r="191770" b="190500"/>
            <wp:wrapNone/>
            <wp:docPr id="13844522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52266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2A16F" w14:textId="77777777" w:rsidR="00A60D16" w:rsidRDefault="00A60D16"/>
    <w:p w14:paraId="713BF0FF" w14:textId="77777777" w:rsidR="00D45768" w:rsidRDefault="00D45768"/>
    <w:p w14:paraId="4CFA2FA6" w14:textId="77777777" w:rsidR="00D45768" w:rsidRDefault="00D45768"/>
    <w:p w14:paraId="4725FA62" w14:textId="77777777" w:rsidR="00D45768" w:rsidRDefault="00D45768"/>
    <w:p w14:paraId="7428CEA1" w14:textId="77777777" w:rsidR="00D45768" w:rsidRDefault="00D45768"/>
    <w:p w14:paraId="7E926C7E" w14:textId="77777777" w:rsidR="00D45768" w:rsidRDefault="00D45768"/>
    <w:p w14:paraId="3F80F5E9" w14:textId="77777777" w:rsidR="00D45768" w:rsidRDefault="00D45768"/>
    <w:p w14:paraId="6E1A9E92" w14:textId="77777777" w:rsidR="00D45768" w:rsidRDefault="00D45768"/>
    <w:p w14:paraId="1DDF5C47" w14:textId="77777777" w:rsidR="00D45768" w:rsidRDefault="00D45768"/>
    <w:p w14:paraId="6BA3FEC2" w14:textId="77777777" w:rsidR="00D45768" w:rsidRDefault="00D45768"/>
    <w:p w14:paraId="4E10D7A7" w14:textId="77777777" w:rsidR="00D45768" w:rsidRDefault="00D45768"/>
    <w:p w14:paraId="3B610D07" w14:textId="77777777" w:rsidR="00D45768" w:rsidRDefault="00D45768"/>
    <w:p w14:paraId="76019C53" w14:textId="77777777" w:rsidR="00D45768" w:rsidRDefault="00D45768"/>
    <w:p w14:paraId="3F2A40F2" w14:textId="77777777" w:rsidR="00D45768" w:rsidRPr="001C60CA" w:rsidRDefault="00D45768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530A482C" w14:textId="77777777" w:rsidR="00D45768" w:rsidRPr="007F727A" w:rsidRDefault="00D45768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C7FAC08" w14:textId="77777777" w:rsidR="00D45768" w:rsidRPr="00B14879" w:rsidRDefault="00D45768" w:rsidP="00D45768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2AD89DF9" w14:textId="3EB4DF86" w:rsidR="00D45768" w:rsidRDefault="00D45768" w:rsidP="00D45768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กิ</w:t>
      </w:r>
      <w:r w:rsidRPr="00D45768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จกรรมเสริมสร้างภาพลักษณ์เชิงบวก</w:t>
      </w:r>
    </w:p>
    <w:p w14:paraId="7E0BB8C1" w14:textId="77777777" w:rsidR="00D45768" w:rsidRPr="00A60D16" w:rsidRDefault="00D45768" w:rsidP="00D45768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3135FE" w14:textId="77777777" w:rsidR="00D45768" w:rsidRPr="00A60D16" w:rsidRDefault="00D45768" w:rsidP="00D45768">
      <w:pPr>
        <w:shd w:val="clear" w:color="auto" w:fill="FFFFFF"/>
        <w:spacing w:after="0" w:line="240" w:lineRule="auto"/>
        <w:ind w:left="94"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วันนี้ (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16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ต.ค.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66)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14.50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 อำนวยการสั่งการโดย พ.ต.อ.สุเมธ เงินบำรุง รอง ผบก.ภ.จว.พิจิตร และ พ.ต.อ.สุเมธ สุนะ ผกก.สภ.หนองโสน นำโดยพ.ต.ท.ธีระ เมฆขาว สวป.สภ.หนองโสน มอบหมายให้ ด.ต.สมจิตร์ อินธิรถ ผบ.หมู่.ป.สภ.หนองโสน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ปฏิบัติหน้าที่สายตรวจจราจรช่วยเหลือประชาชนรถมอเตอร์ไซค์น้ำมันหมด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ดำเนินการช่วยเหลือประชาชน จึงได้ดำเนินการช่วยเหลือประชาชน โดยไปซื้อน้ำมันเชื้อเพลิงมาเติมให้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0D1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จึงสามารถเดินทางต่อไปได้</w:t>
      </w:r>
    </w:p>
    <w:p w14:paraId="21F137A1" w14:textId="77777777" w:rsidR="00D45768" w:rsidRPr="00082CFF" w:rsidRDefault="00D45768" w:rsidP="00D45768">
      <w:pPr>
        <w:rPr>
          <w:rFonts w:ascii="Calibri" w:eastAsia="Calibri" w:hAnsi="Calibri" w:cs="Cordia New"/>
        </w:rPr>
      </w:pPr>
    </w:p>
    <w:p w14:paraId="3DEFD39C" w14:textId="77777777" w:rsidR="00D45768" w:rsidRDefault="00D45768" w:rsidP="00D45768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75410D07" wp14:editId="06456008">
            <wp:simplePos x="0" y="0"/>
            <wp:positionH relativeFrom="column">
              <wp:posOffset>533400</wp:posOffset>
            </wp:positionH>
            <wp:positionV relativeFrom="paragraph">
              <wp:posOffset>10160</wp:posOffset>
            </wp:positionV>
            <wp:extent cx="2257425" cy="1508760"/>
            <wp:effectExtent l="0" t="0" r="9525" b="0"/>
            <wp:wrapTight wrapText="bothSides">
              <wp:wrapPolygon edited="0">
                <wp:start x="0" y="0"/>
                <wp:lineTo x="0" y="21273"/>
                <wp:lineTo x="21509" y="21273"/>
                <wp:lineTo x="21509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4AB5D061" wp14:editId="1BBEEAE0">
            <wp:extent cx="2247900" cy="1571891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01" cy="15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E363" w14:textId="77777777" w:rsidR="00D45768" w:rsidRPr="00082CFF" w:rsidRDefault="00D45768" w:rsidP="00D45768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164D4BBA" wp14:editId="6FE41322">
            <wp:extent cx="3557146" cy="2000250"/>
            <wp:effectExtent l="0" t="0" r="571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455" cy="200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A2DF" w14:textId="77777777" w:rsidR="00D45768" w:rsidRDefault="00D45768"/>
    <w:p w14:paraId="3CBA90AB" w14:textId="77777777" w:rsidR="008E5999" w:rsidRDefault="008E5999"/>
    <w:p w14:paraId="0A204634" w14:textId="77777777" w:rsidR="008E5999" w:rsidRDefault="008E5999"/>
    <w:p w14:paraId="001CE31B" w14:textId="77777777" w:rsidR="008E5999" w:rsidRDefault="008E5999"/>
    <w:p w14:paraId="32B58CBD" w14:textId="77777777" w:rsidR="008E5999" w:rsidRDefault="008E5999"/>
    <w:p w14:paraId="172D3967" w14:textId="77777777" w:rsidR="008E5999" w:rsidRPr="001C60C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CFFEFCC" w14:textId="77777777" w:rsidR="008E5999" w:rsidRPr="007F727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19F349C" w14:textId="77777777" w:rsidR="008E5999" w:rsidRPr="00B14879" w:rsidRDefault="008E5999" w:rsidP="008E5999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6147B665" w14:textId="681FABD0" w:rsidR="008E5999" w:rsidRDefault="008E5999" w:rsidP="008E5999">
      <w:pPr>
        <w:jc w:val="center"/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</w:t>
      </w:r>
      <w:r w:rsidRPr="008E599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ารประชุมร่วมหน่วยงานอื่น</w:t>
      </w:r>
    </w:p>
    <w:p w14:paraId="1DF8FA76" w14:textId="77777777" w:rsidR="008E5999" w:rsidRDefault="008E5999" w:rsidP="008E5999">
      <w:pPr>
        <w:jc w:val="center"/>
      </w:pPr>
    </w:p>
    <w:p w14:paraId="14B978B4" w14:textId="07EBAF50" w:rsidR="008E5999" w:rsidRDefault="008E5999" w:rsidP="008E5999">
      <w:pPr>
        <w:jc w:val="center"/>
        <w:rPr>
          <w:rFonts w:hint="cs"/>
          <w:cs/>
        </w:rPr>
      </w:pPr>
      <w:r w:rsidRPr="00B02667">
        <w:rPr>
          <w:noProof/>
        </w:rPr>
        <w:drawing>
          <wp:inline distT="0" distB="0" distL="0" distR="0" wp14:anchorId="16E0EFA0" wp14:editId="49B52A32">
            <wp:extent cx="4890957" cy="1552575"/>
            <wp:effectExtent l="0" t="0" r="508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403" t="71111" r="27690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44" cy="15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667">
        <w:rPr>
          <w:noProof/>
        </w:rPr>
        <w:drawing>
          <wp:inline distT="0" distB="0" distL="0" distR="0" wp14:anchorId="77B1427C" wp14:editId="0BD861F3">
            <wp:extent cx="4895850" cy="1975366"/>
            <wp:effectExtent l="0" t="0" r="0" b="635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119" t="30488" r="22423" b="3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52" cy="198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999" w:rsidSect="002B7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D16"/>
    <w:rsid w:val="001B295D"/>
    <w:rsid w:val="001B5B15"/>
    <w:rsid w:val="002B782B"/>
    <w:rsid w:val="002C5524"/>
    <w:rsid w:val="008E5999"/>
    <w:rsid w:val="00A60D16"/>
    <w:rsid w:val="00D45768"/>
    <w:rsid w:val="00E91D27"/>
    <w:rsid w:val="00F4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37D5D"/>
  <w15:chartTrackingRefBased/>
  <w15:docId w15:val="{DE441788-4E51-403C-94C6-6DC3B203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D1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1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2024-04-26T14:20:00Z</dcterms:created>
  <dcterms:modified xsi:type="dcterms:W3CDTF">2024-04-26T14:20:00Z</dcterms:modified>
</cp:coreProperties>
</file>