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CC8" w:rsidRDefault="00DA4EDC">
      <w:pPr>
        <w:pStyle w:val="a4"/>
      </w:pPr>
      <w:proofErr w:type="spellStart"/>
      <w:r>
        <w:rPr>
          <w:w w:val="60"/>
        </w:rPr>
        <w:t>สถิติคดีอาญา</w:t>
      </w:r>
      <w:proofErr w:type="spellEnd"/>
      <w:r>
        <w:rPr>
          <w:w w:val="60"/>
        </w:rPr>
        <w:t>(</w:t>
      </w:r>
      <w:proofErr w:type="spellStart"/>
      <w:r>
        <w:rPr>
          <w:w w:val="60"/>
        </w:rPr>
        <w:t>คดี</w:t>
      </w:r>
      <w:proofErr w:type="spellEnd"/>
      <w:r>
        <w:rPr>
          <w:spacing w:val="20"/>
          <w:w w:val="60"/>
        </w:rPr>
        <w:t xml:space="preserve"> </w:t>
      </w:r>
      <w:r>
        <w:rPr>
          <w:w w:val="60"/>
        </w:rPr>
        <w:t>4</w:t>
      </w:r>
      <w:r>
        <w:rPr>
          <w:spacing w:val="21"/>
          <w:w w:val="60"/>
        </w:rPr>
        <w:t xml:space="preserve"> </w:t>
      </w:r>
      <w:proofErr w:type="spellStart"/>
      <w:r>
        <w:rPr>
          <w:w w:val="60"/>
        </w:rPr>
        <w:t>กลุ่ม</w:t>
      </w:r>
      <w:proofErr w:type="spellEnd"/>
      <w:r>
        <w:rPr>
          <w:w w:val="60"/>
        </w:rPr>
        <w:t>)</w:t>
      </w:r>
      <w:r>
        <w:rPr>
          <w:spacing w:val="21"/>
          <w:w w:val="60"/>
        </w:rPr>
        <w:t xml:space="preserve"> </w:t>
      </w:r>
      <w:proofErr w:type="spellStart"/>
      <w:r>
        <w:rPr>
          <w:w w:val="60"/>
        </w:rPr>
        <w:t>หน่วยงาน</w:t>
      </w:r>
      <w:proofErr w:type="spellEnd"/>
      <w:r>
        <w:rPr>
          <w:spacing w:val="21"/>
          <w:w w:val="60"/>
        </w:rPr>
        <w:t xml:space="preserve"> </w:t>
      </w:r>
      <w:proofErr w:type="spellStart"/>
      <w:r>
        <w:rPr>
          <w:w w:val="60"/>
        </w:rPr>
        <w:t>สภ.หนองโสน</w:t>
      </w:r>
      <w:proofErr w:type="spellEnd"/>
      <w:r>
        <w:rPr>
          <w:spacing w:val="20"/>
          <w:w w:val="60"/>
        </w:rPr>
        <w:t xml:space="preserve"> </w:t>
      </w:r>
      <w:proofErr w:type="spellStart"/>
      <w:r>
        <w:rPr>
          <w:w w:val="60"/>
        </w:rPr>
        <w:t>ภ.จว.พิจิตร</w:t>
      </w:r>
      <w:proofErr w:type="spellEnd"/>
      <w:r>
        <w:rPr>
          <w:spacing w:val="21"/>
          <w:w w:val="60"/>
        </w:rPr>
        <w:t xml:space="preserve"> </w:t>
      </w:r>
      <w:r>
        <w:rPr>
          <w:w w:val="60"/>
        </w:rPr>
        <w:t>ภ.6</w:t>
      </w:r>
    </w:p>
    <w:p w:rsidR="00D47CC8" w:rsidRDefault="00DA4EDC">
      <w:pPr>
        <w:tabs>
          <w:tab w:val="left" w:pos="9804"/>
          <w:tab w:val="left" w:pos="12414"/>
          <w:tab w:val="left" w:pos="13343"/>
          <w:tab w:val="left" w:pos="13805"/>
          <w:tab w:val="left" w:pos="15279"/>
          <w:tab w:val="left" w:pos="16157"/>
        </w:tabs>
        <w:spacing w:before="17"/>
        <w:ind w:left="4238"/>
        <w:rPr>
          <w:sz w:val="28"/>
          <w:szCs w:val="28"/>
        </w:rPr>
      </w:pPr>
      <w:proofErr w:type="spellStart"/>
      <w:r>
        <w:rPr>
          <w:w w:val="65"/>
          <w:sz w:val="28"/>
          <w:szCs w:val="28"/>
        </w:rPr>
        <w:t>ตั้งแต่วันที่</w:t>
      </w:r>
      <w:proofErr w:type="spellEnd"/>
      <w:r>
        <w:rPr>
          <w:spacing w:val="25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01</w:t>
      </w:r>
      <w:r>
        <w:rPr>
          <w:spacing w:val="26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มีนาคม</w:t>
      </w:r>
      <w:proofErr w:type="spellEnd"/>
      <w:r>
        <w:rPr>
          <w:spacing w:val="26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2567</w:t>
      </w:r>
      <w:r>
        <w:rPr>
          <w:spacing w:val="26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ถึง</w:t>
      </w:r>
      <w:proofErr w:type="spellEnd"/>
      <w:r>
        <w:rPr>
          <w:spacing w:val="26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31</w:t>
      </w:r>
      <w:r>
        <w:rPr>
          <w:spacing w:val="26"/>
          <w:w w:val="65"/>
          <w:sz w:val="28"/>
          <w:szCs w:val="28"/>
        </w:rPr>
        <w:t xml:space="preserve"> </w:t>
      </w:r>
      <w:proofErr w:type="spellStart"/>
      <w:r>
        <w:rPr>
          <w:w w:val="65"/>
          <w:sz w:val="28"/>
          <w:szCs w:val="28"/>
        </w:rPr>
        <w:t>มีนาคม</w:t>
      </w:r>
      <w:proofErr w:type="spellEnd"/>
      <w:r>
        <w:rPr>
          <w:spacing w:val="25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2567</w:t>
      </w:r>
      <w:r>
        <w:rPr>
          <w:w w:val="65"/>
          <w:sz w:val="28"/>
          <w:szCs w:val="28"/>
        </w:rPr>
        <w:tab/>
      </w:r>
      <w:proofErr w:type="spellStart"/>
      <w:r>
        <w:rPr>
          <w:w w:val="70"/>
          <w:sz w:val="28"/>
          <w:szCs w:val="28"/>
        </w:rPr>
        <w:t>จำนวนคดีที่รับคำร้องทุกข์</w:t>
      </w:r>
      <w:proofErr w:type="spellEnd"/>
      <w:r>
        <w:rPr>
          <w:w w:val="70"/>
          <w:sz w:val="28"/>
          <w:szCs w:val="28"/>
        </w:rPr>
        <w:tab/>
      </w:r>
      <w:r>
        <w:rPr>
          <w:w w:val="80"/>
          <w:sz w:val="28"/>
          <w:szCs w:val="28"/>
        </w:rPr>
        <w:t>14</w:t>
      </w:r>
      <w:r>
        <w:rPr>
          <w:w w:val="80"/>
          <w:sz w:val="28"/>
          <w:szCs w:val="28"/>
        </w:rPr>
        <w:tab/>
      </w:r>
      <w:proofErr w:type="spellStart"/>
      <w:r>
        <w:rPr>
          <w:w w:val="80"/>
          <w:sz w:val="28"/>
          <w:szCs w:val="28"/>
        </w:rPr>
        <w:t>คดี</w:t>
      </w:r>
      <w:proofErr w:type="spellEnd"/>
      <w:r>
        <w:rPr>
          <w:w w:val="80"/>
          <w:sz w:val="28"/>
          <w:szCs w:val="28"/>
        </w:rPr>
        <w:tab/>
      </w:r>
      <w:proofErr w:type="spellStart"/>
      <w:r>
        <w:rPr>
          <w:w w:val="75"/>
          <w:sz w:val="28"/>
          <w:szCs w:val="28"/>
        </w:rPr>
        <w:t>จับกุมได้</w:t>
      </w:r>
      <w:proofErr w:type="spellEnd"/>
      <w:r>
        <w:rPr>
          <w:w w:val="75"/>
          <w:sz w:val="28"/>
          <w:szCs w:val="28"/>
        </w:rPr>
        <w:tab/>
      </w:r>
      <w:r>
        <w:rPr>
          <w:w w:val="80"/>
          <w:sz w:val="28"/>
          <w:szCs w:val="28"/>
        </w:rPr>
        <w:t>5</w:t>
      </w:r>
      <w:r>
        <w:rPr>
          <w:w w:val="80"/>
          <w:sz w:val="28"/>
          <w:szCs w:val="28"/>
        </w:rPr>
        <w:tab/>
      </w:r>
      <w:proofErr w:type="spellStart"/>
      <w:r>
        <w:rPr>
          <w:w w:val="80"/>
          <w:sz w:val="28"/>
          <w:szCs w:val="28"/>
        </w:rPr>
        <w:t>คดี</w:t>
      </w:r>
      <w:proofErr w:type="spellEnd"/>
    </w:p>
    <w:p w:rsidR="00D47CC8" w:rsidRDefault="00D47CC8">
      <w:pPr>
        <w:pStyle w:val="a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D47CC8">
        <w:trPr>
          <w:trHeight w:val="277"/>
        </w:trPr>
        <w:tc>
          <w:tcPr>
            <w:tcW w:w="3298" w:type="dxa"/>
            <w:vMerge w:val="restart"/>
          </w:tcPr>
          <w:p w:rsidR="00D47CC8" w:rsidRDefault="00D47CC8">
            <w:pPr>
              <w:pStyle w:val="TableParagraph"/>
              <w:ind w:left="0"/>
              <w:jc w:val="left"/>
            </w:pPr>
          </w:p>
          <w:p w:rsidR="00D47CC8" w:rsidRDefault="00DA4EDC"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2"/>
          </w:tcPr>
          <w:p w:rsidR="00D47CC8" w:rsidRDefault="00DA4EDC"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จำนวนจับกุม</w:t>
            </w:r>
            <w:proofErr w:type="spellEnd"/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5"/>
                <w:sz w:val="24"/>
                <w:szCs w:val="24"/>
              </w:rPr>
              <w:t>เป้าหมาย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D47CC8" w:rsidRDefault="00D47CC8">
            <w:pPr>
              <w:pStyle w:val="TableParagraph"/>
              <w:ind w:left="0"/>
              <w:jc w:val="left"/>
            </w:pPr>
          </w:p>
          <w:p w:rsidR="00D47CC8" w:rsidRDefault="00DA4EDC"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65"/>
                <w:sz w:val="24"/>
                <w:szCs w:val="24"/>
              </w:rPr>
              <w:t>ผลปฎิบัติ</w:t>
            </w:r>
            <w:proofErr w:type="spellEnd"/>
            <w:r>
              <w:rPr>
                <w:spacing w:val="38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65"/>
                <w:sz w:val="24"/>
                <w:szCs w:val="24"/>
              </w:rPr>
              <w:t>ต่</w:t>
            </w:r>
            <w:proofErr w:type="spellEnd"/>
          </w:p>
        </w:tc>
        <w:tc>
          <w:tcPr>
            <w:tcW w:w="993" w:type="dxa"/>
            <w:gridSpan w:val="2"/>
            <w:vMerge w:val="restart"/>
          </w:tcPr>
          <w:p w:rsidR="00D47CC8" w:rsidRDefault="00DA4EDC"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70"/>
                <w:sz w:val="24"/>
                <w:szCs w:val="24"/>
              </w:rPr>
              <w:t>อัตราความผิด</w:t>
            </w:r>
            <w:proofErr w:type="spellEnd"/>
          </w:p>
          <w:p w:rsidR="00D47CC8" w:rsidRDefault="00DA4EDC"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w w:val="70"/>
                <w:sz w:val="24"/>
                <w:szCs w:val="24"/>
              </w:rPr>
              <w:t>อประชากรแสน</w:t>
            </w:r>
            <w:proofErr w:type="spellEnd"/>
          </w:p>
        </w:tc>
        <w:tc>
          <w:tcPr>
            <w:tcW w:w="3310" w:type="dxa"/>
            <w:vMerge w:val="restart"/>
          </w:tcPr>
          <w:p w:rsidR="00D47CC8" w:rsidRDefault="00D47CC8">
            <w:pPr>
              <w:pStyle w:val="TableParagraph"/>
              <w:ind w:left="0"/>
              <w:jc w:val="left"/>
            </w:pPr>
          </w:p>
          <w:p w:rsidR="00D47CC8" w:rsidRDefault="00DA4EDC"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รับแจ้ง</w:t>
            </w:r>
            <w:proofErr w:type="spellEnd"/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:rsidR="00D47CC8" w:rsidRDefault="00DA4EDC"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D47CC8">
        <w:trPr>
          <w:trHeight w:val="289"/>
        </w:trPr>
        <w:tc>
          <w:tcPr>
            <w:tcW w:w="3298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D47CC8" w:rsidRDefault="00DA4EDC"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D47CC8" w:rsidRDefault="00DA4EDC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D47CC8" w:rsidRDefault="00DA4EDC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5"/>
                <w:sz w:val="24"/>
                <w:szCs w:val="24"/>
              </w:rPr>
              <w:t>ร้อยละ</w:t>
            </w:r>
            <w:proofErr w:type="spellEnd"/>
          </w:p>
        </w:tc>
      </w:tr>
      <w:tr w:rsidR="00D47CC8">
        <w:trPr>
          <w:trHeight w:val="237"/>
        </w:trPr>
        <w:tc>
          <w:tcPr>
            <w:tcW w:w="3298" w:type="dxa"/>
          </w:tcPr>
          <w:p w:rsidR="00D47CC8" w:rsidRDefault="00DA4EDC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proofErr w:type="spellEnd"/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ร่างกาย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และเพศ</w:t>
            </w:r>
            <w:proofErr w:type="spellEnd"/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ภาพรวม</w:t>
            </w:r>
            <w:proofErr w:type="spellEnd"/>
            <w:r>
              <w:rPr>
                <w:w w:val="70"/>
                <w:sz w:val="20"/>
                <w:szCs w:val="20"/>
              </w:rPr>
              <w:t>)*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D47CC8" w:rsidRDefault="00DA4EDC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ต่อ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D47CC8">
        <w:trPr>
          <w:trHeight w:val="716"/>
        </w:trPr>
        <w:tc>
          <w:tcPr>
            <w:tcW w:w="3298" w:type="dxa"/>
            <w:vMerge w:val="restart"/>
            <w:tcBorders>
              <w:bottom w:val="nil"/>
            </w:tcBorders>
          </w:tcPr>
          <w:p w:rsidR="00D47CC8" w:rsidRDefault="00DA4EDC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ฆ่าผู้อื่น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พยายามฆ่า</w:t>
            </w:r>
            <w:proofErr w:type="spellEnd"/>
          </w:p>
          <w:p w:rsidR="00D47CC8" w:rsidRDefault="00DA4EDC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ทำร้ายร่างกาย</w:t>
            </w:r>
            <w:proofErr w:type="spellEnd"/>
          </w:p>
          <w:p w:rsidR="00D47CC8" w:rsidRDefault="00DA4EDC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  <w:proofErr w:type="spellEnd"/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D47CC8" w:rsidRDefault="00DA4EDC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D47CC8" w:rsidRDefault="00DA4EDC"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D47CC8" w:rsidRDefault="00DA4EDC"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D47CC8" w:rsidRDefault="00DA4EDC"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D47CC8" w:rsidRDefault="00DA4EDC"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D47CC8" w:rsidRDefault="00DA4EDC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proofErr w:type="spellEnd"/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พ.ร.บ.ทวงถามหนี้</w:t>
            </w:r>
            <w:proofErr w:type="spellEnd"/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D47CC8">
        <w:trPr>
          <w:trHeight w:val="235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:rsidR="00D47CC8" w:rsidRDefault="00DA4EDC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D47CC8" w:rsidRDefault="00DA4EDC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D47CC8">
        <w:trPr>
          <w:trHeight w:val="219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D47CC8" w:rsidRDefault="00D47CC8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:rsidR="00D47CC8" w:rsidRDefault="00DA4EDC"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จับกุม</w:t>
            </w:r>
            <w:proofErr w:type="spellEnd"/>
          </w:p>
        </w:tc>
      </w:tr>
      <w:tr w:rsidR="00D47CC8">
        <w:trPr>
          <w:trHeight w:val="226"/>
        </w:trPr>
        <w:tc>
          <w:tcPr>
            <w:tcW w:w="3298" w:type="dxa"/>
            <w:vMerge w:val="restart"/>
            <w:tcBorders>
              <w:top w:val="nil"/>
            </w:tcBorders>
          </w:tcPr>
          <w:p w:rsidR="00D47CC8" w:rsidRDefault="00DA4EDC"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D47CC8" w:rsidRDefault="00DA4EDC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D47CC8" w:rsidRDefault="00DA4EDC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D47CC8" w:rsidRDefault="00DA4EDC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D47CC8" w:rsidRDefault="00DA4EDC">
            <w:pPr>
              <w:pStyle w:val="TableParagraph"/>
              <w:spacing w:before="31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D47CC8" w:rsidRDefault="00DA4EDC"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:rsidR="00D47CC8" w:rsidRDefault="00DA4EDC"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:rsidR="00D47CC8" w:rsidRDefault="00DA4EDC"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</w:tr>
      <w:tr w:rsidR="00D47CC8">
        <w:trPr>
          <w:trHeight w:val="284"/>
        </w:trPr>
        <w:tc>
          <w:tcPr>
            <w:tcW w:w="3298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คดี</w:t>
            </w:r>
            <w:proofErr w:type="spellEnd"/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คน</w:t>
            </w:r>
            <w:proofErr w:type="spellEnd"/>
          </w:p>
        </w:tc>
      </w:tr>
      <w:tr w:rsidR="00D47CC8">
        <w:trPr>
          <w:trHeight w:val="237"/>
        </w:trPr>
        <w:tc>
          <w:tcPr>
            <w:tcW w:w="3298" w:type="dxa"/>
          </w:tcPr>
          <w:p w:rsidR="00D47CC8" w:rsidRDefault="00DA4EDC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proofErr w:type="spellEnd"/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ภาพรวม</w:t>
            </w:r>
            <w:proofErr w:type="spellEnd"/>
            <w:r>
              <w:rPr>
                <w:w w:val="70"/>
                <w:sz w:val="20"/>
                <w:szCs w:val="20"/>
              </w:rPr>
              <w:t>)**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93.75</w:t>
            </w:r>
          </w:p>
        </w:tc>
        <w:tc>
          <w:tcPr>
            <w:tcW w:w="993" w:type="dxa"/>
            <w:gridSpan w:val="2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4.64</w:t>
            </w:r>
          </w:p>
        </w:tc>
        <w:tc>
          <w:tcPr>
            <w:tcW w:w="5296" w:type="dxa"/>
            <w:gridSpan w:val="3"/>
          </w:tcPr>
          <w:p w:rsidR="00D47CC8" w:rsidRDefault="00DA4EDC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</w:t>
            </w:r>
            <w:r>
              <w:rPr>
                <w:w w:val="65"/>
                <w:sz w:val="20"/>
                <w:szCs w:val="20"/>
              </w:rPr>
              <w:t>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</w:tc>
      </w:tr>
      <w:tr w:rsidR="00D47CC8">
        <w:trPr>
          <w:trHeight w:val="2876"/>
        </w:trPr>
        <w:tc>
          <w:tcPr>
            <w:tcW w:w="3298" w:type="dxa"/>
          </w:tcPr>
          <w:p w:rsidR="00D47CC8" w:rsidRDefault="00DA4EDC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ปล้นทรัพย์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ชิงทรัพย์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วิ่งราวทรัพย์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ลักทรัพย์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กรรโชกทรัพย์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w w:val="70"/>
                <w:sz w:val="20"/>
                <w:szCs w:val="20"/>
              </w:rPr>
              <w:t>ยกเว้นฉ้อโกงที่กระทำผ่านระบบคอมพิวเตอร์</w:t>
            </w:r>
            <w:proofErr w:type="spellEnd"/>
            <w:r>
              <w:rPr>
                <w:spacing w:val="-1"/>
                <w:w w:val="70"/>
                <w:sz w:val="20"/>
                <w:szCs w:val="20"/>
              </w:rPr>
              <w:t>)</w:t>
            </w:r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ยักยอกทรัพย์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ทำให้เสียทรัพย์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รับของโจร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ลักพาเรียกค่าไถ่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วางเพลิง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94.44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4.64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 w:rsidR="00D47CC8" w:rsidRDefault="00DA4EDC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ยาเสพติด</w:t>
            </w:r>
            <w:proofErr w:type="spellEnd"/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)</w:t>
            </w:r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ผลิต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น้ำเข้า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ส่งออก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จำหน่าย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ครอบครอง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ครอบครองเพื่อเสพ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เสพยาเสพติด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proofErr w:type="spellEnd"/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4.2.5)</w:t>
            </w:r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อาวุธปืนสงคราม</w:t>
            </w:r>
            <w:proofErr w:type="spellEnd"/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ไม่สามารถออกใบอนุญาตได้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D47CC8" w:rsidRDefault="00DA4EDC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ไม่มีทะเบียน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อาวุธปืนธรรมดา</w:t>
            </w:r>
            <w:proofErr w:type="spellEnd"/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มีทะเบียน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วัตถุระเบิด</w:t>
            </w:r>
            <w:proofErr w:type="spellEnd"/>
          </w:p>
          <w:p w:rsidR="00D47CC8" w:rsidRDefault="00DA4EDC"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อื่นๆ</w:t>
            </w:r>
            <w:proofErr w:type="spellEnd"/>
          </w:p>
          <w:p w:rsidR="00D47CC8" w:rsidRDefault="00DA4EDC"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การพนัน</w:t>
            </w:r>
            <w:proofErr w:type="spellEnd"/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4.3.4)</w:t>
            </w:r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บ่อนการพนัน</w:t>
            </w:r>
            <w:proofErr w:type="spellEnd"/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เล่นการพนันตั้งแต่</w:t>
            </w:r>
            <w:proofErr w:type="spellEnd"/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คนขึ้นไป</w:t>
            </w:r>
            <w:proofErr w:type="spellEnd"/>
            <w:r>
              <w:rPr>
                <w:w w:val="65"/>
                <w:sz w:val="20"/>
                <w:szCs w:val="20"/>
              </w:rPr>
              <w:t>)</w:t>
            </w:r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สลากกินรวบ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ทายผลฟุตบอล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การพนันอื่นๆ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proofErr w:type="spellEnd"/>
            <w:r>
              <w:rPr>
                <w:spacing w:val="12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ความผิดเกี่ยวกับ</w:t>
            </w:r>
            <w:proofErr w:type="spellEnd"/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คนเข้าเมือง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4.8.2)</w:t>
            </w:r>
          </w:p>
          <w:p w:rsidR="00D47CC8" w:rsidRDefault="00DA4EDC">
            <w:pPr>
              <w:pStyle w:val="TableParagraph"/>
              <w:spacing w:before="13" w:line="254" w:lineRule="auto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proofErr w:type="spellEnd"/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4.8.2.</w:t>
            </w:r>
            <w:r>
              <w:rPr>
                <w:w w:val="70"/>
                <w:sz w:val="20"/>
                <w:szCs w:val="20"/>
              </w:rPr>
              <w:t>พ.ร.บ.สุรา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 w:rsidR="00D47CC8" w:rsidRDefault="00DA4EDC"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proofErr w:type="spellEnd"/>
            <w:r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D47CC8">
        <w:trPr>
          <w:trHeight w:val="477"/>
        </w:trPr>
        <w:tc>
          <w:tcPr>
            <w:tcW w:w="3298" w:type="dxa"/>
          </w:tcPr>
          <w:p w:rsidR="00D47CC8" w:rsidRDefault="00DA4EDC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</w:t>
            </w:r>
            <w:proofErr w:type="spellStart"/>
            <w:r>
              <w:rPr>
                <w:w w:val="80"/>
                <w:sz w:val="20"/>
                <w:szCs w:val="20"/>
              </w:rPr>
              <w:t>ฐานความผิดโจรกรรมรถยนต์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</w:t>
            </w:r>
            <w:proofErr w:type="spellStart"/>
            <w:r>
              <w:rPr>
                <w:w w:val="80"/>
                <w:sz w:val="20"/>
                <w:szCs w:val="20"/>
              </w:rPr>
              <w:t>ฐานความผิดโจรกรรมรถจักรยานยนต์</w:t>
            </w:r>
            <w:proofErr w:type="spellEnd"/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47CC8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D47CC8" w:rsidRDefault="00D47CC8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D47CC8" w:rsidRDefault="00D47CC8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</w:tr>
      <w:tr w:rsidR="00D47CC8">
        <w:trPr>
          <w:trHeight w:val="237"/>
        </w:trPr>
        <w:tc>
          <w:tcPr>
            <w:tcW w:w="6277" w:type="dxa"/>
            <w:gridSpan w:val="4"/>
            <w:vMerge w:val="restart"/>
          </w:tcPr>
          <w:p w:rsidR="00D47CC8" w:rsidRDefault="00D47CC8">
            <w:pPr>
              <w:pStyle w:val="TableParagraph"/>
              <w:ind w:left="0"/>
              <w:jc w:val="left"/>
            </w:pPr>
          </w:p>
          <w:p w:rsidR="00D47CC8" w:rsidRDefault="00DA4EDC"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proofErr w:type="spellStart"/>
            <w:r>
              <w:rPr>
                <w:w w:val="80"/>
                <w:sz w:val="24"/>
                <w:szCs w:val="24"/>
              </w:rPr>
              <w:t>ประเภทความผิด</w:t>
            </w:r>
            <w:proofErr w:type="spellEnd"/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รับแจ้ง</w:t>
            </w:r>
            <w:proofErr w:type="spellEnd"/>
          </w:p>
        </w:tc>
        <w:tc>
          <w:tcPr>
            <w:tcW w:w="1986" w:type="dxa"/>
            <w:gridSpan w:val="4"/>
          </w:tcPr>
          <w:p w:rsidR="00D47CC8" w:rsidRDefault="00DA4EDC"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จับกุม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</w:tr>
      <w:tr w:rsidR="00D47CC8">
        <w:trPr>
          <w:trHeight w:val="32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</w:tcPr>
          <w:p w:rsidR="00D47CC8" w:rsidRDefault="00DA4EDC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ราย</w:t>
            </w:r>
            <w:proofErr w:type="spellEnd"/>
          </w:p>
        </w:tc>
        <w:tc>
          <w:tcPr>
            <w:tcW w:w="662" w:type="dxa"/>
            <w:gridSpan w:val="2"/>
          </w:tcPr>
          <w:p w:rsidR="00D47CC8" w:rsidRDefault="00DA4EDC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คน</w:t>
            </w:r>
            <w:proofErr w:type="spellEnd"/>
          </w:p>
        </w:tc>
        <w:tc>
          <w:tcPr>
            <w:tcW w:w="662" w:type="dxa"/>
          </w:tcPr>
          <w:p w:rsidR="00D47CC8" w:rsidRDefault="00DA4EDC"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85"/>
                <w:sz w:val="20"/>
                <w:szCs w:val="20"/>
              </w:rPr>
              <w:t>ร้อยละ</w:t>
            </w:r>
            <w:proofErr w:type="spellEnd"/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</w:tr>
      <w:tr w:rsidR="00D47CC8">
        <w:trPr>
          <w:trHeight w:val="3116"/>
        </w:trPr>
        <w:tc>
          <w:tcPr>
            <w:tcW w:w="6277" w:type="dxa"/>
            <w:gridSpan w:val="4"/>
            <w:vMerge w:val="restart"/>
          </w:tcPr>
          <w:p w:rsidR="00D47CC8" w:rsidRDefault="00DA4EDC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ฐานความผิดพิเศษ</w:t>
            </w:r>
            <w:proofErr w:type="spellEnd"/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</w:t>
            </w:r>
            <w:proofErr w:type="spellStart"/>
            <w:r>
              <w:rPr>
                <w:w w:val="65"/>
                <w:sz w:val="20"/>
                <w:szCs w:val="20"/>
              </w:rPr>
              <w:t>รวมเฉพาะ</w:t>
            </w:r>
            <w:proofErr w:type="spellEnd"/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3.17)</w:t>
            </w:r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พ.ร.บ</w:t>
            </w:r>
            <w:proofErr w:type="spellEnd"/>
            <w:r>
              <w:rPr>
                <w:w w:val="70"/>
                <w:sz w:val="20"/>
                <w:szCs w:val="20"/>
              </w:rPr>
              <w:t>.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พ.ร.บ.คุ้มครองเด็ก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ลิขสิทธิ์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พ.ร.บ.สิทธิบัตร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proofErr w:type="spellEnd"/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</w:t>
            </w:r>
            <w:proofErr w:type="spellStart"/>
            <w:r>
              <w:rPr>
                <w:w w:val="70"/>
                <w:sz w:val="20"/>
                <w:szCs w:val="20"/>
              </w:rPr>
              <w:t>ป.อาญา</w:t>
            </w:r>
            <w:proofErr w:type="spellEnd"/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พ.ร.บ.ป่าไม้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  <w:proofErr w:type="spellEnd"/>
          </w:p>
          <w:p w:rsidR="00D47CC8" w:rsidRDefault="00DA4EDC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  <w:proofErr w:type="spellEnd"/>
          </w:p>
          <w:p w:rsidR="00D47CC8" w:rsidRDefault="00DA4EDC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proofErr w:type="spellEnd"/>
            <w:r>
              <w:rPr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พ.ศ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2535</w:t>
            </w:r>
          </w:p>
          <w:p w:rsidR="00D47CC8" w:rsidRDefault="00DA4EDC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  <w:proofErr w:type="spellEnd"/>
          </w:p>
          <w:p w:rsidR="00D47CC8" w:rsidRDefault="00DA4EDC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พ.ร.บ.ศุลากร</w:t>
            </w:r>
            <w:proofErr w:type="spellEnd"/>
          </w:p>
        </w:tc>
        <w:tc>
          <w:tcPr>
            <w:tcW w:w="993" w:type="dxa"/>
            <w:vMerge w:val="restart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:rsidR="00D47CC8" w:rsidRDefault="00DA4EDC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D47CC8" w:rsidRDefault="00DA4EDC"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:rsidR="00D47CC8" w:rsidRDefault="00DA4EDC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</w:tr>
      <w:tr w:rsidR="00D47CC8">
        <w:trPr>
          <w:trHeight w:val="237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D47CC8" w:rsidRDefault="00DA4EDC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  <w:proofErr w:type="spellEnd"/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:rsidR="00D47CC8" w:rsidRDefault="00DA4EDC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D47CC8">
        <w:trPr>
          <w:trHeight w:val="2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D47CC8" w:rsidRDefault="00D47CC8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D47CC8" w:rsidRDefault="00D47CC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D47CC8" w:rsidRDefault="00D47CC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D47CC8" w:rsidRDefault="00D47CC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D47CC8">
        <w:trPr>
          <w:trHeight w:val="237"/>
        </w:trPr>
        <w:tc>
          <w:tcPr>
            <w:tcW w:w="3298" w:type="dxa"/>
            <w:tcBorders>
              <w:right w:val="nil"/>
            </w:tcBorders>
          </w:tcPr>
          <w:p w:rsidR="00D47CC8" w:rsidRDefault="00DA4EDC"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proofErr w:type="spellStart"/>
            <w:r>
              <w:rPr>
                <w:w w:val="80"/>
                <w:sz w:val="20"/>
                <w:szCs w:val="20"/>
              </w:rPr>
              <w:t>ประชากร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D47CC8" w:rsidRDefault="00D47CC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D47CC8" w:rsidRDefault="00DA4EDC">
            <w:pPr>
              <w:pStyle w:val="TableParagraph"/>
              <w:spacing w:line="194" w:lineRule="exact"/>
              <w:ind w:left="316"/>
              <w:jc w:val="left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21533</w:t>
            </w:r>
            <w:r>
              <w:rPr>
                <w:w w:val="75"/>
                <w:sz w:val="20"/>
                <w:szCs w:val="20"/>
              </w:rPr>
              <w:t>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:rsidR="00D47CC8" w:rsidRDefault="00DA4EDC"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65"/>
                <w:sz w:val="20"/>
                <w:szCs w:val="20"/>
              </w:rPr>
              <w:t>ผู้พิมพ์รายงาน</w:t>
            </w:r>
            <w:proofErr w:type="spellEnd"/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พ.ต.อ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เทพนม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ก๋งอุบล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10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เม.ย</w:t>
            </w:r>
            <w:proofErr w:type="spellEnd"/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65"/>
                <w:sz w:val="20"/>
                <w:szCs w:val="20"/>
              </w:rPr>
              <w:t>เวลา</w:t>
            </w:r>
            <w:proofErr w:type="spellEnd"/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16:31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D47CC8" w:rsidRDefault="00D47CC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D47CC8" w:rsidRDefault="00D47CC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D47CC8" w:rsidRDefault="00D47CC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D47CC8" w:rsidRDefault="00D47CC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:rsidR="00D47CC8" w:rsidRDefault="00DA4EDC">
      <w:pPr>
        <w:pStyle w:val="a3"/>
        <w:tabs>
          <w:tab w:val="left" w:pos="6227"/>
        </w:tabs>
        <w:spacing w:before="72"/>
        <w:ind w:left="600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70"/>
        </w:rPr>
        <w:t>ที่มา</w:t>
      </w:r>
      <w:proofErr w:type="spellEnd"/>
      <w:r>
        <w:rPr>
          <w:spacing w:val="9"/>
          <w:w w:val="70"/>
        </w:rPr>
        <w:t xml:space="preserve"> </w:t>
      </w:r>
      <w:r>
        <w:rPr>
          <w:w w:val="70"/>
        </w:rPr>
        <w:t>:</w:t>
      </w:r>
      <w:r>
        <w:rPr>
          <w:spacing w:val="10"/>
          <w:w w:val="70"/>
        </w:rPr>
        <w:t xml:space="preserve"> </w:t>
      </w:r>
      <w:proofErr w:type="spellStart"/>
      <w:r>
        <w:rPr>
          <w:w w:val="70"/>
        </w:rPr>
        <w:t>ระบบสารสนเทศสถานีตำรวจ</w:t>
      </w:r>
      <w:proofErr w:type="spellEnd"/>
      <w:r>
        <w:rPr>
          <w:spacing w:val="37"/>
        </w:rPr>
        <w:t xml:space="preserve"> </w:t>
      </w:r>
      <w:proofErr w:type="spellStart"/>
      <w:r>
        <w:rPr>
          <w:w w:val="70"/>
        </w:rPr>
        <w:t>สำนักงานตำรวจแห่งชาติ</w:t>
      </w:r>
      <w:proofErr w:type="spellEnd"/>
      <w:r>
        <w:rPr>
          <w:w w:val="70"/>
        </w:rPr>
        <w:tab/>
        <w:t>*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หมายเหตุ</w:t>
      </w:r>
      <w:proofErr w:type="spellEnd"/>
      <w:r>
        <w:rPr>
          <w:spacing w:val="31"/>
        </w:rPr>
        <w:t xml:space="preserve"> </w:t>
      </w:r>
      <w:r>
        <w:rPr>
          <w:w w:val="70"/>
        </w:rPr>
        <w:t>1.</w:t>
      </w:r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หน่วยงานที่รับผิดชอบในการรายงาน</w:t>
      </w:r>
      <w:proofErr w:type="spellEnd"/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ได้แก่</w:t>
      </w:r>
      <w:proofErr w:type="spellEnd"/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ศทก.สทส</w:t>
      </w:r>
      <w:proofErr w:type="spellEnd"/>
      <w:r>
        <w:rPr>
          <w:w w:val="70"/>
        </w:rPr>
        <w:t>.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และผอ.สยศ.ตร</w:t>
      </w:r>
      <w:proofErr w:type="spellEnd"/>
      <w:r>
        <w:rPr>
          <w:w w:val="70"/>
        </w:rPr>
        <w:t>.</w:t>
      </w:r>
      <w:r>
        <w:rPr>
          <w:spacing w:val="4"/>
          <w:w w:val="70"/>
        </w:rPr>
        <w:t xml:space="preserve"> </w:t>
      </w:r>
      <w:r>
        <w:rPr>
          <w:w w:val="70"/>
        </w:rPr>
        <w:t>,</w:t>
      </w:r>
      <w:r>
        <w:rPr>
          <w:spacing w:val="5"/>
          <w:w w:val="70"/>
        </w:rPr>
        <w:t xml:space="preserve"> </w:t>
      </w:r>
      <w:r>
        <w:rPr>
          <w:w w:val="70"/>
        </w:rPr>
        <w:t>2.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คดีกลุ่มที่</w:t>
      </w:r>
      <w:proofErr w:type="spellEnd"/>
      <w:r>
        <w:rPr>
          <w:spacing w:val="5"/>
          <w:w w:val="70"/>
        </w:rPr>
        <w:t xml:space="preserve"> </w:t>
      </w:r>
      <w:r>
        <w:rPr>
          <w:w w:val="70"/>
        </w:rPr>
        <w:t>3</w:t>
      </w:r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ฐานความผิดพิเศษ</w:t>
      </w:r>
      <w:proofErr w:type="spellEnd"/>
      <w:r>
        <w:rPr>
          <w:spacing w:val="5"/>
          <w:w w:val="70"/>
        </w:rPr>
        <w:t xml:space="preserve"> </w:t>
      </w:r>
      <w:proofErr w:type="spellStart"/>
      <w:r>
        <w:rPr>
          <w:w w:val="70"/>
        </w:rPr>
        <w:t>สามารถปรับเปลี่ยนได้ตามสถานการณ์และนโยบายของ</w:t>
      </w:r>
      <w:proofErr w:type="spellEnd"/>
      <w:r>
        <w:rPr>
          <w:spacing w:val="4"/>
          <w:w w:val="70"/>
        </w:rPr>
        <w:t xml:space="preserve"> </w:t>
      </w:r>
      <w:proofErr w:type="spellStart"/>
      <w:r>
        <w:rPr>
          <w:w w:val="70"/>
        </w:rPr>
        <w:t>ตร</w:t>
      </w:r>
      <w:proofErr w:type="spellEnd"/>
      <w:r>
        <w:rPr>
          <w:w w:val="70"/>
        </w:rPr>
        <w:t>.</w:t>
      </w:r>
    </w:p>
    <w:sectPr w:rsidR="00D47CC8">
      <w:type w:val="continuous"/>
      <w:pgSz w:w="16840" w:h="11910" w:orient="landscape"/>
      <w:pgMar w:top="4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CC8"/>
    <w:rsid w:val="00D47CC8"/>
    <w:rsid w:val="00D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FC1C4D-6B07-984A-893A-C813A04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4151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PAIRAT USAMRIT</cp:lastModifiedBy>
  <cp:revision>2</cp:revision>
  <dcterms:created xsi:type="dcterms:W3CDTF">2024-04-23T08:30:00Z</dcterms:created>
  <dcterms:modified xsi:type="dcterms:W3CDTF">2024-04-23T08:30:00Z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2024-04-10T00:00:00Z</vt:filetime>
  </property>
</Properties>
</file>